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3CCEB" w14:textId="6CBEB654" w:rsidR="00E278DE" w:rsidRPr="00E278DE" w:rsidRDefault="00811220" w:rsidP="00E278DE">
      <w:pPr>
        <w:spacing w:after="160" w:line="360" w:lineRule="auto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>berufsberatung.ch</w:t>
      </w:r>
      <w:r w:rsidR="00D51577">
        <w:rPr>
          <w:rFonts w:ascii="Arial" w:hAnsi="Arial"/>
          <w:b/>
          <w:bCs/>
          <w:sz w:val="22"/>
        </w:rPr>
        <w:br/>
      </w:r>
      <w:r w:rsidR="00B15FF8">
        <w:rPr>
          <w:rFonts w:ascii="Arial" w:hAnsi="Arial"/>
          <w:b/>
          <w:bCs/>
          <w:sz w:val="28"/>
          <w:szCs w:val="28"/>
        </w:rPr>
        <w:t>Das Portal für Ausbildung und Beruf</w:t>
      </w:r>
    </w:p>
    <w:p w14:paraId="2CDEF063" w14:textId="2815D888" w:rsidR="00E278DE" w:rsidRPr="00E278DE" w:rsidRDefault="00811220" w:rsidP="00E278DE">
      <w:pPr>
        <w:spacing w:after="160"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berufsberatung.ch ist das offizielle Schweizer Informationsportal für Fragen rund um Beruf, Ausbildung und Arbeitswelt. Es richtet </w:t>
      </w:r>
      <w:r w:rsidR="002A5B67">
        <w:rPr>
          <w:rFonts w:ascii="Arial" w:hAnsi="Arial"/>
          <w:b/>
          <w:bCs/>
          <w:sz w:val="22"/>
        </w:rPr>
        <w:t xml:space="preserve">sich </w:t>
      </w:r>
      <w:r>
        <w:rPr>
          <w:rFonts w:ascii="Arial" w:hAnsi="Arial"/>
          <w:b/>
          <w:bCs/>
          <w:sz w:val="22"/>
        </w:rPr>
        <w:t>an alle, die sich beruflich orientieren wollen – unabhängig ihres Alters.</w:t>
      </w:r>
    </w:p>
    <w:p w14:paraId="27D43D5D" w14:textId="02CFD59B" w:rsidR="0033286E" w:rsidRDefault="001B2C1D" w:rsidP="00E278DE">
      <w:pPr>
        <w:spacing w:after="160"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berufsberatung.ch vereint </w:t>
      </w:r>
      <w:r w:rsidR="002A5B67">
        <w:rPr>
          <w:rFonts w:ascii="Arial" w:hAnsi="Arial"/>
          <w:bCs/>
          <w:sz w:val="22"/>
        </w:rPr>
        <w:t xml:space="preserve">umfassende </w:t>
      </w:r>
      <w:r w:rsidR="00811220">
        <w:rPr>
          <w:rFonts w:ascii="Arial" w:hAnsi="Arial"/>
          <w:bCs/>
          <w:sz w:val="22"/>
        </w:rPr>
        <w:t xml:space="preserve">Informationen rund um Beruf, Ausbildung und Arbeitswelt. </w:t>
      </w:r>
      <w:r w:rsidR="00216010">
        <w:rPr>
          <w:rFonts w:ascii="Arial" w:hAnsi="Arial"/>
          <w:bCs/>
          <w:sz w:val="22"/>
        </w:rPr>
        <w:t xml:space="preserve">Das Portal </w:t>
      </w:r>
      <w:r>
        <w:rPr>
          <w:rFonts w:ascii="Arial" w:hAnsi="Arial"/>
          <w:bCs/>
          <w:sz w:val="22"/>
        </w:rPr>
        <w:t>stellt rund</w:t>
      </w:r>
      <w:r w:rsidR="00811220">
        <w:rPr>
          <w:rFonts w:ascii="Arial" w:hAnsi="Arial"/>
          <w:bCs/>
          <w:sz w:val="22"/>
        </w:rPr>
        <w:t xml:space="preserve"> 30 000 Weiterbildungsangebote, 3800 Hochschulstudiengänge und 2700 Berufe </w:t>
      </w:r>
      <w:r>
        <w:rPr>
          <w:rFonts w:ascii="Arial" w:hAnsi="Arial"/>
          <w:bCs/>
          <w:sz w:val="22"/>
        </w:rPr>
        <w:t>vor</w:t>
      </w:r>
      <w:r w:rsidR="00162F04">
        <w:rPr>
          <w:rFonts w:ascii="Arial" w:hAnsi="Arial"/>
          <w:bCs/>
          <w:sz w:val="22"/>
        </w:rPr>
        <w:t xml:space="preserve">. </w:t>
      </w:r>
      <w:r w:rsidR="00FC078E">
        <w:rPr>
          <w:rFonts w:ascii="Arial" w:hAnsi="Arial"/>
          <w:bCs/>
          <w:sz w:val="22"/>
        </w:rPr>
        <w:t>Die s</w:t>
      </w:r>
      <w:r w:rsidR="0033286E">
        <w:rPr>
          <w:rFonts w:ascii="Arial" w:hAnsi="Arial"/>
          <w:bCs/>
          <w:sz w:val="22"/>
        </w:rPr>
        <w:t>chriftliche</w:t>
      </w:r>
      <w:r w:rsidR="00FC078E">
        <w:rPr>
          <w:rFonts w:ascii="Arial" w:hAnsi="Arial"/>
          <w:bCs/>
          <w:sz w:val="22"/>
        </w:rPr>
        <w:t>n</w:t>
      </w:r>
      <w:r w:rsidR="0033286E">
        <w:rPr>
          <w:rFonts w:ascii="Arial" w:hAnsi="Arial"/>
          <w:bCs/>
          <w:sz w:val="22"/>
        </w:rPr>
        <w:t xml:space="preserve"> Informationen </w:t>
      </w:r>
      <w:r w:rsidR="00162F04">
        <w:rPr>
          <w:rFonts w:ascii="Arial" w:hAnsi="Arial"/>
          <w:bCs/>
          <w:sz w:val="22"/>
        </w:rPr>
        <w:t>werden mit</w:t>
      </w:r>
      <w:r w:rsidR="0033286E">
        <w:rPr>
          <w:rFonts w:ascii="Arial" w:hAnsi="Arial"/>
          <w:bCs/>
          <w:sz w:val="22"/>
        </w:rPr>
        <w:t xml:space="preserve"> über 500 Videos</w:t>
      </w:r>
      <w:r w:rsidR="004C516E">
        <w:rPr>
          <w:rFonts w:ascii="Arial" w:hAnsi="Arial"/>
          <w:bCs/>
          <w:sz w:val="22"/>
        </w:rPr>
        <w:t xml:space="preserve"> ergänzt</w:t>
      </w:r>
      <w:r w:rsidR="0033286E">
        <w:rPr>
          <w:rFonts w:ascii="Arial" w:hAnsi="Arial"/>
          <w:bCs/>
          <w:sz w:val="22"/>
        </w:rPr>
        <w:t xml:space="preserve">. </w:t>
      </w:r>
      <w:r w:rsidR="008B6649">
        <w:rPr>
          <w:rFonts w:ascii="Arial" w:hAnsi="Arial"/>
          <w:bCs/>
          <w:sz w:val="22"/>
        </w:rPr>
        <w:t>Das Portal beinhaltet</w:t>
      </w:r>
      <w:r w:rsidR="0033286E">
        <w:rPr>
          <w:rFonts w:ascii="Arial" w:hAnsi="Arial"/>
          <w:bCs/>
          <w:sz w:val="22"/>
        </w:rPr>
        <w:t xml:space="preserve"> eine </w:t>
      </w:r>
      <w:r>
        <w:rPr>
          <w:rFonts w:ascii="Arial" w:hAnsi="Arial"/>
          <w:bCs/>
          <w:sz w:val="22"/>
        </w:rPr>
        <w:t xml:space="preserve">Datenbank mit </w:t>
      </w:r>
      <w:r w:rsidR="00A32C3E">
        <w:rPr>
          <w:rFonts w:ascii="Arial" w:hAnsi="Arial"/>
          <w:bCs/>
          <w:sz w:val="22"/>
        </w:rPr>
        <w:t xml:space="preserve">bis zu </w:t>
      </w:r>
      <w:r w:rsidR="007A748D">
        <w:rPr>
          <w:rFonts w:ascii="Arial" w:hAnsi="Arial"/>
          <w:bCs/>
          <w:sz w:val="22"/>
        </w:rPr>
        <w:t xml:space="preserve">35 000 </w:t>
      </w:r>
      <w:r>
        <w:rPr>
          <w:rFonts w:ascii="Arial" w:hAnsi="Arial"/>
          <w:bCs/>
          <w:sz w:val="22"/>
        </w:rPr>
        <w:t>offenen Lehrstellen</w:t>
      </w:r>
      <w:r w:rsidR="0033286E">
        <w:rPr>
          <w:rFonts w:ascii="Arial" w:hAnsi="Arial"/>
          <w:bCs/>
          <w:sz w:val="22"/>
        </w:rPr>
        <w:t xml:space="preserve">, </w:t>
      </w:r>
      <w:r w:rsidR="008B6649">
        <w:rPr>
          <w:rFonts w:ascii="Arial" w:hAnsi="Arial"/>
          <w:bCs/>
          <w:sz w:val="22"/>
        </w:rPr>
        <w:t>ein</w:t>
      </w:r>
      <w:r w:rsidR="00FA57A8">
        <w:rPr>
          <w:rFonts w:ascii="Arial" w:hAnsi="Arial"/>
          <w:bCs/>
          <w:sz w:val="22"/>
        </w:rPr>
        <w:t>e</w:t>
      </w:r>
      <w:r w:rsidR="008B6649">
        <w:rPr>
          <w:rFonts w:ascii="Arial" w:hAnsi="Arial"/>
          <w:bCs/>
          <w:sz w:val="22"/>
        </w:rPr>
        <w:t xml:space="preserve"> Rubrik </w:t>
      </w:r>
      <w:r w:rsidR="007318D2">
        <w:rPr>
          <w:rFonts w:ascii="Arial" w:hAnsi="Arial"/>
          <w:bCs/>
          <w:sz w:val="22"/>
        </w:rPr>
        <w:t>mit Informationsveranstaltungen</w:t>
      </w:r>
      <w:r w:rsidR="002640F5">
        <w:rPr>
          <w:rFonts w:ascii="Arial" w:hAnsi="Arial"/>
          <w:bCs/>
          <w:sz w:val="22"/>
        </w:rPr>
        <w:t xml:space="preserve"> und</w:t>
      </w:r>
      <w:r w:rsidR="007318D2">
        <w:rPr>
          <w:rFonts w:ascii="Arial" w:hAnsi="Arial"/>
          <w:bCs/>
          <w:sz w:val="22"/>
        </w:rPr>
        <w:t xml:space="preserve"> </w:t>
      </w:r>
      <w:r w:rsidR="0033286E">
        <w:rPr>
          <w:rFonts w:ascii="Arial" w:hAnsi="Arial"/>
          <w:bCs/>
          <w:sz w:val="22"/>
        </w:rPr>
        <w:t>eine interaktive Karte zu</w:t>
      </w:r>
      <w:r w:rsidR="007318D2">
        <w:rPr>
          <w:rFonts w:ascii="Arial" w:hAnsi="Arial"/>
          <w:bCs/>
          <w:sz w:val="22"/>
        </w:rPr>
        <w:t>m</w:t>
      </w:r>
      <w:r w:rsidR="0033286E">
        <w:rPr>
          <w:rFonts w:ascii="Arial" w:hAnsi="Arial"/>
          <w:bCs/>
          <w:sz w:val="22"/>
        </w:rPr>
        <w:t xml:space="preserve"> </w:t>
      </w:r>
      <w:r w:rsidR="005B7E58">
        <w:rPr>
          <w:rFonts w:ascii="Arial" w:hAnsi="Arial"/>
          <w:bCs/>
          <w:sz w:val="22"/>
        </w:rPr>
        <w:t>Bildungssystem. Hinzu kommen</w:t>
      </w:r>
      <w:r w:rsidR="007318D2">
        <w:rPr>
          <w:rFonts w:ascii="Arial" w:hAnsi="Arial"/>
          <w:bCs/>
          <w:sz w:val="22"/>
        </w:rPr>
        <w:t xml:space="preserve"> </w:t>
      </w:r>
      <w:r w:rsidR="0033286E">
        <w:rPr>
          <w:rFonts w:ascii="Arial" w:hAnsi="Arial"/>
          <w:bCs/>
          <w:sz w:val="22"/>
        </w:rPr>
        <w:t>Hintergrundinformation</w:t>
      </w:r>
      <w:r w:rsidR="005B7E58">
        <w:rPr>
          <w:rFonts w:ascii="Arial" w:hAnsi="Arial"/>
          <w:bCs/>
          <w:sz w:val="22"/>
        </w:rPr>
        <w:t xml:space="preserve">en </w:t>
      </w:r>
      <w:r w:rsidR="007318D2">
        <w:rPr>
          <w:rFonts w:ascii="Arial" w:hAnsi="Arial"/>
          <w:bCs/>
          <w:sz w:val="22"/>
        </w:rPr>
        <w:t xml:space="preserve">zu Themen wie </w:t>
      </w:r>
      <w:r w:rsidR="004C516E">
        <w:rPr>
          <w:rFonts w:ascii="Arial" w:hAnsi="Arial"/>
          <w:bCs/>
          <w:sz w:val="22"/>
        </w:rPr>
        <w:t>Arbeitsmarkt, Erwerbslosigkeit</w:t>
      </w:r>
      <w:r w:rsidR="007318D2">
        <w:rPr>
          <w:rFonts w:ascii="Arial" w:hAnsi="Arial"/>
          <w:bCs/>
          <w:sz w:val="22"/>
        </w:rPr>
        <w:t xml:space="preserve"> oder</w:t>
      </w:r>
      <w:r w:rsidR="004C516E">
        <w:rPr>
          <w:rFonts w:ascii="Arial" w:hAnsi="Arial"/>
          <w:bCs/>
          <w:sz w:val="22"/>
        </w:rPr>
        <w:t xml:space="preserve"> Lohn </w:t>
      </w:r>
      <w:r w:rsidR="007318D2">
        <w:rPr>
          <w:rFonts w:ascii="Arial" w:hAnsi="Arial"/>
          <w:bCs/>
          <w:sz w:val="22"/>
        </w:rPr>
        <w:t xml:space="preserve">sowie </w:t>
      </w:r>
      <w:r w:rsidR="00FC078E">
        <w:rPr>
          <w:rFonts w:ascii="Arial" w:hAnsi="Arial"/>
          <w:bCs/>
          <w:sz w:val="22"/>
        </w:rPr>
        <w:t>viele handfeste</w:t>
      </w:r>
      <w:r w:rsidR="008B6649">
        <w:rPr>
          <w:rFonts w:ascii="Arial" w:hAnsi="Arial"/>
          <w:bCs/>
          <w:sz w:val="22"/>
        </w:rPr>
        <w:t xml:space="preserve"> Tipps</w:t>
      </w:r>
      <w:r w:rsidR="004C516E">
        <w:rPr>
          <w:rFonts w:ascii="Arial" w:hAnsi="Arial"/>
          <w:bCs/>
          <w:sz w:val="22"/>
        </w:rPr>
        <w:t xml:space="preserve">. Wer </w:t>
      </w:r>
      <w:r w:rsidR="005B7E58">
        <w:rPr>
          <w:rFonts w:ascii="Arial" w:hAnsi="Arial"/>
          <w:bCs/>
          <w:sz w:val="22"/>
        </w:rPr>
        <w:t xml:space="preserve">beispielsweise </w:t>
      </w:r>
      <w:r w:rsidR="00FC078E">
        <w:rPr>
          <w:rFonts w:ascii="Arial" w:hAnsi="Arial"/>
          <w:bCs/>
          <w:sz w:val="22"/>
        </w:rPr>
        <w:t>ein</w:t>
      </w:r>
      <w:r w:rsidR="004C516E">
        <w:rPr>
          <w:rFonts w:ascii="Arial" w:hAnsi="Arial"/>
          <w:bCs/>
          <w:sz w:val="22"/>
        </w:rPr>
        <w:t xml:space="preserve"> Bewerbungsdossier </w:t>
      </w:r>
      <w:r w:rsidR="00BE302B">
        <w:rPr>
          <w:rFonts w:ascii="Arial" w:hAnsi="Arial"/>
          <w:bCs/>
          <w:sz w:val="22"/>
        </w:rPr>
        <w:t xml:space="preserve">erstellen </w:t>
      </w:r>
      <w:r w:rsidR="00FC078E">
        <w:rPr>
          <w:rFonts w:ascii="Arial" w:hAnsi="Arial"/>
          <w:bCs/>
          <w:sz w:val="22"/>
        </w:rPr>
        <w:t>will</w:t>
      </w:r>
      <w:r w:rsidR="00BE302B">
        <w:rPr>
          <w:rFonts w:ascii="Arial" w:hAnsi="Arial"/>
          <w:bCs/>
          <w:sz w:val="22"/>
        </w:rPr>
        <w:t>,</w:t>
      </w:r>
      <w:r w:rsidR="004C516E">
        <w:rPr>
          <w:rFonts w:ascii="Arial" w:hAnsi="Arial"/>
          <w:bCs/>
          <w:sz w:val="22"/>
        </w:rPr>
        <w:t xml:space="preserve"> findet auf berufsberatung.ch eine </w:t>
      </w:r>
      <w:r w:rsidR="00FC078E">
        <w:rPr>
          <w:rFonts w:ascii="Arial" w:hAnsi="Arial"/>
          <w:bCs/>
          <w:sz w:val="22"/>
        </w:rPr>
        <w:t>fachkundige</w:t>
      </w:r>
      <w:r w:rsidR="004C516E">
        <w:rPr>
          <w:rFonts w:ascii="Arial" w:hAnsi="Arial"/>
          <w:bCs/>
          <w:sz w:val="22"/>
        </w:rPr>
        <w:t xml:space="preserve"> Anleitung.</w:t>
      </w:r>
    </w:p>
    <w:p w14:paraId="3B031D94" w14:textId="333F1690" w:rsidR="00333705" w:rsidRDefault="007318D2" w:rsidP="00333705">
      <w:pPr>
        <w:spacing w:after="160"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Abgerundet wird das Angebot durch</w:t>
      </w:r>
      <w:r w:rsidR="00333705">
        <w:rPr>
          <w:rFonts w:ascii="Arial" w:hAnsi="Arial"/>
          <w:bCs/>
          <w:sz w:val="22"/>
        </w:rPr>
        <w:t xml:space="preserve"> </w:t>
      </w:r>
      <w:r w:rsidR="000A53E2">
        <w:rPr>
          <w:rFonts w:ascii="Arial" w:hAnsi="Arial"/>
          <w:bCs/>
          <w:sz w:val="22"/>
        </w:rPr>
        <w:t xml:space="preserve">den Service </w:t>
      </w:r>
      <w:r w:rsidR="00333705">
        <w:rPr>
          <w:rFonts w:ascii="Arial" w:hAnsi="Arial"/>
          <w:bCs/>
          <w:sz w:val="22"/>
        </w:rPr>
        <w:t>«</w:t>
      </w:r>
      <w:proofErr w:type="spellStart"/>
      <w:r w:rsidR="00333705">
        <w:rPr>
          <w:rFonts w:ascii="Arial" w:hAnsi="Arial"/>
          <w:bCs/>
          <w:sz w:val="22"/>
        </w:rPr>
        <w:t>myBerufswahl</w:t>
      </w:r>
      <w:proofErr w:type="spellEnd"/>
      <w:r>
        <w:rPr>
          <w:rFonts w:ascii="Arial" w:hAnsi="Arial"/>
          <w:bCs/>
          <w:sz w:val="22"/>
        </w:rPr>
        <w:t>» – ein</w:t>
      </w:r>
      <w:r w:rsidR="00333705">
        <w:rPr>
          <w:rFonts w:ascii="Arial" w:hAnsi="Arial"/>
          <w:bCs/>
          <w:sz w:val="22"/>
        </w:rPr>
        <w:t xml:space="preserve"> Instrument</w:t>
      </w:r>
      <w:r>
        <w:rPr>
          <w:rFonts w:ascii="Arial" w:hAnsi="Arial"/>
          <w:bCs/>
          <w:sz w:val="22"/>
        </w:rPr>
        <w:t>,</w:t>
      </w:r>
      <w:r w:rsidR="00333705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das</w:t>
      </w:r>
      <w:r w:rsidR="00333705">
        <w:rPr>
          <w:rFonts w:ascii="Arial" w:hAnsi="Arial"/>
          <w:bCs/>
          <w:sz w:val="22"/>
        </w:rPr>
        <w:t xml:space="preserve"> Schülerinnen und Schüler </w:t>
      </w:r>
      <w:r w:rsidR="000A53E2">
        <w:rPr>
          <w:rFonts w:ascii="Arial" w:hAnsi="Arial"/>
          <w:bCs/>
          <w:sz w:val="22"/>
        </w:rPr>
        <w:t xml:space="preserve">interaktiv </w:t>
      </w:r>
      <w:r w:rsidR="00333705">
        <w:rPr>
          <w:rFonts w:ascii="Arial" w:hAnsi="Arial"/>
          <w:bCs/>
          <w:sz w:val="22"/>
        </w:rPr>
        <w:t>durch den Berufswahlprozess</w:t>
      </w:r>
      <w:r>
        <w:rPr>
          <w:rFonts w:ascii="Arial" w:hAnsi="Arial"/>
          <w:bCs/>
          <w:sz w:val="22"/>
        </w:rPr>
        <w:t xml:space="preserve"> begleitet</w:t>
      </w:r>
      <w:r w:rsidR="00333705">
        <w:rPr>
          <w:rFonts w:ascii="Arial" w:hAnsi="Arial"/>
          <w:bCs/>
          <w:sz w:val="22"/>
        </w:rPr>
        <w:t xml:space="preserve">. </w:t>
      </w:r>
      <w:r w:rsidR="000A53E2">
        <w:rPr>
          <w:rFonts w:ascii="Arial" w:hAnsi="Arial"/>
          <w:bCs/>
          <w:sz w:val="22"/>
        </w:rPr>
        <w:t xml:space="preserve">Spielerische </w:t>
      </w:r>
      <w:r w:rsidR="00333705">
        <w:rPr>
          <w:rFonts w:ascii="Arial" w:hAnsi="Arial"/>
          <w:bCs/>
          <w:sz w:val="22"/>
        </w:rPr>
        <w:t xml:space="preserve">Checks und Erkundungsaufgaben führen in sieben Schritten zum Wunschberuf. </w:t>
      </w:r>
      <w:r w:rsidR="000A53E2">
        <w:rPr>
          <w:rFonts w:ascii="Arial" w:hAnsi="Arial"/>
          <w:bCs/>
          <w:sz w:val="22"/>
        </w:rPr>
        <w:t xml:space="preserve">Auch Eltern und Lehrpersonen finden </w:t>
      </w:r>
      <w:r w:rsidR="009F6C3A">
        <w:rPr>
          <w:rFonts w:ascii="Arial" w:hAnsi="Arial"/>
          <w:bCs/>
          <w:sz w:val="22"/>
        </w:rPr>
        <w:t xml:space="preserve">vielfältige </w:t>
      </w:r>
      <w:r w:rsidR="000A53E2">
        <w:rPr>
          <w:rFonts w:ascii="Arial" w:hAnsi="Arial"/>
          <w:bCs/>
          <w:sz w:val="22"/>
        </w:rPr>
        <w:t>Hintergrundi</w:t>
      </w:r>
      <w:r w:rsidR="005C51D5">
        <w:rPr>
          <w:rFonts w:ascii="Arial" w:hAnsi="Arial"/>
          <w:bCs/>
          <w:sz w:val="22"/>
        </w:rPr>
        <w:t xml:space="preserve">nformationen und </w:t>
      </w:r>
      <w:r w:rsidR="000A53E2">
        <w:rPr>
          <w:rFonts w:ascii="Arial" w:hAnsi="Arial"/>
          <w:bCs/>
          <w:sz w:val="22"/>
        </w:rPr>
        <w:t xml:space="preserve">hilfreiche </w:t>
      </w:r>
      <w:r w:rsidR="005C51D5">
        <w:rPr>
          <w:rFonts w:ascii="Arial" w:hAnsi="Arial"/>
          <w:bCs/>
          <w:sz w:val="22"/>
        </w:rPr>
        <w:t>Tipps</w:t>
      </w:r>
      <w:r w:rsidR="002640F5">
        <w:rPr>
          <w:rFonts w:ascii="Arial" w:hAnsi="Arial"/>
          <w:bCs/>
          <w:sz w:val="22"/>
        </w:rPr>
        <w:t xml:space="preserve">, die es ihnen ermöglichen, die Jugendlichen </w:t>
      </w:r>
      <w:r w:rsidR="0011432A">
        <w:rPr>
          <w:rFonts w:ascii="Arial" w:hAnsi="Arial"/>
          <w:bCs/>
          <w:sz w:val="22"/>
        </w:rPr>
        <w:t>während der Beruf</w:t>
      </w:r>
      <w:r w:rsidR="000A53E2">
        <w:rPr>
          <w:rFonts w:ascii="Arial" w:hAnsi="Arial"/>
          <w:bCs/>
          <w:sz w:val="22"/>
        </w:rPr>
        <w:t>s</w:t>
      </w:r>
      <w:r w:rsidR="0011432A">
        <w:rPr>
          <w:rFonts w:ascii="Arial" w:hAnsi="Arial"/>
          <w:bCs/>
          <w:sz w:val="22"/>
        </w:rPr>
        <w:t>wahl</w:t>
      </w:r>
      <w:r w:rsidR="002640F5">
        <w:rPr>
          <w:rFonts w:ascii="Arial" w:hAnsi="Arial"/>
          <w:bCs/>
          <w:sz w:val="22"/>
        </w:rPr>
        <w:t xml:space="preserve"> </w:t>
      </w:r>
      <w:r w:rsidR="0011432A">
        <w:rPr>
          <w:rFonts w:ascii="Arial" w:hAnsi="Arial"/>
          <w:bCs/>
          <w:sz w:val="22"/>
        </w:rPr>
        <w:t>zu unterstützen</w:t>
      </w:r>
      <w:r w:rsidR="00333705">
        <w:rPr>
          <w:rFonts w:ascii="Arial" w:hAnsi="Arial"/>
          <w:bCs/>
          <w:sz w:val="22"/>
        </w:rPr>
        <w:t>.</w:t>
      </w:r>
    </w:p>
    <w:p w14:paraId="69E5EB1A" w14:textId="4BC33072" w:rsidR="003937E6" w:rsidRDefault="00776490" w:rsidP="00E278DE">
      <w:pPr>
        <w:spacing w:after="160"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Nutzerfreundlich</w:t>
      </w:r>
      <w:r w:rsidR="003937E6">
        <w:rPr>
          <w:rFonts w:ascii="Arial" w:hAnsi="Arial"/>
          <w:b/>
          <w:bCs/>
          <w:sz w:val="22"/>
        </w:rPr>
        <w:t xml:space="preserve"> und </w:t>
      </w:r>
      <w:r w:rsidR="009F6C3A">
        <w:rPr>
          <w:rFonts w:ascii="Arial" w:hAnsi="Arial"/>
          <w:b/>
          <w:bCs/>
          <w:sz w:val="22"/>
        </w:rPr>
        <w:t>qualitativ hochstehend</w:t>
      </w:r>
    </w:p>
    <w:p w14:paraId="012FBED8" w14:textId="08B80568" w:rsidR="00074A3B" w:rsidRDefault="0065534E" w:rsidP="00E278DE">
      <w:pPr>
        <w:spacing w:after="160"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Die grosse Angebotspalette zeigt: Das</w:t>
      </w:r>
      <w:r w:rsidR="00CB422C">
        <w:rPr>
          <w:rFonts w:ascii="Arial" w:hAnsi="Arial"/>
          <w:bCs/>
          <w:sz w:val="22"/>
        </w:rPr>
        <w:t xml:space="preserve"> Portal richtet sich </w:t>
      </w:r>
      <w:r>
        <w:rPr>
          <w:rFonts w:ascii="Arial" w:hAnsi="Arial"/>
          <w:bCs/>
          <w:sz w:val="22"/>
        </w:rPr>
        <w:t>an die breite Bevölkerung –</w:t>
      </w:r>
      <w:r w:rsidR="00CB422C">
        <w:rPr>
          <w:rFonts w:ascii="Arial" w:hAnsi="Arial"/>
          <w:bCs/>
          <w:sz w:val="22"/>
        </w:rPr>
        <w:t xml:space="preserve"> an Schülerinnen und Schüler genauso wie an Lernende, Studierende, Berufstätige, Stellensuchende, Eltern oder Lehrpersonen. </w:t>
      </w:r>
      <w:r w:rsidR="005C51D5">
        <w:rPr>
          <w:rFonts w:ascii="Arial" w:hAnsi="Arial"/>
          <w:bCs/>
          <w:sz w:val="22"/>
        </w:rPr>
        <w:t>D</w:t>
      </w:r>
      <w:r w:rsidR="00CB422C">
        <w:rPr>
          <w:rFonts w:ascii="Arial" w:hAnsi="Arial"/>
          <w:bCs/>
          <w:sz w:val="22"/>
        </w:rPr>
        <w:t xml:space="preserve">ie </w:t>
      </w:r>
      <w:r w:rsidR="003438CE">
        <w:rPr>
          <w:rFonts w:ascii="Arial" w:hAnsi="Arial"/>
          <w:bCs/>
          <w:sz w:val="22"/>
        </w:rPr>
        <w:t>Nutzerinnen und Nutzer</w:t>
      </w:r>
      <w:r w:rsidR="00CB422C">
        <w:rPr>
          <w:rFonts w:ascii="Arial" w:hAnsi="Arial"/>
          <w:bCs/>
          <w:sz w:val="22"/>
        </w:rPr>
        <w:t xml:space="preserve"> können auf der Startseite </w:t>
      </w:r>
      <w:r w:rsidR="003438CE">
        <w:rPr>
          <w:rFonts w:ascii="Arial" w:hAnsi="Arial"/>
          <w:bCs/>
          <w:sz w:val="22"/>
        </w:rPr>
        <w:t>einen zielgruppenspezifischen Einstieg wählen</w:t>
      </w:r>
      <w:r w:rsidR="00CB422C">
        <w:rPr>
          <w:rFonts w:ascii="Arial" w:hAnsi="Arial"/>
          <w:bCs/>
          <w:sz w:val="22"/>
        </w:rPr>
        <w:t xml:space="preserve"> und </w:t>
      </w:r>
      <w:r>
        <w:rPr>
          <w:rFonts w:ascii="Arial" w:hAnsi="Arial"/>
          <w:bCs/>
          <w:sz w:val="22"/>
        </w:rPr>
        <w:t>gelangen s</w:t>
      </w:r>
      <w:r w:rsidR="00CB422C">
        <w:rPr>
          <w:rFonts w:ascii="Arial" w:hAnsi="Arial"/>
          <w:bCs/>
          <w:sz w:val="22"/>
        </w:rPr>
        <w:t xml:space="preserve">o </w:t>
      </w:r>
      <w:r>
        <w:rPr>
          <w:rFonts w:ascii="Arial" w:hAnsi="Arial"/>
          <w:bCs/>
          <w:sz w:val="22"/>
        </w:rPr>
        <w:t>rasch</w:t>
      </w:r>
      <w:r w:rsidR="00CB422C">
        <w:rPr>
          <w:rFonts w:ascii="Arial" w:hAnsi="Arial"/>
          <w:bCs/>
          <w:sz w:val="22"/>
        </w:rPr>
        <w:t xml:space="preserve"> zu den für sie relevanten Inhalten. </w:t>
      </w:r>
      <w:r w:rsidR="005C51D5">
        <w:rPr>
          <w:rFonts w:ascii="Arial" w:hAnsi="Arial"/>
          <w:bCs/>
          <w:sz w:val="22"/>
        </w:rPr>
        <w:t>Verschiedene</w:t>
      </w:r>
      <w:r w:rsidR="0009795D">
        <w:rPr>
          <w:rFonts w:ascii="Arial" w:hAnsi="Arial"/>
          <w:bCs/>
          <w:sz w:val="22"/>
        </w:rPr>
        <w:t xml:space="preserve"> </w:t>
      </w:r>
      <w:r w:rsidR="00CB422C">
        <w:rPr>
          <w:rFonts w:ascii="Arial" w:hAnsi="Arial"/>
          <w:bCs/>
          <w:sz w:val="22"/>
        </w:rPr>
        <w:t xml:space="preserve">Suchfunktionen </w:t>
      </w:r>
      <w:r w:rsidR="00333705">
        <w:rPr>
          <w:rFonts w:ascii="Arial" w:hAnsi="Arial"/>
          <w:bCs/>
          <w:sz w:val="22"/>
        </w:rPr>
        <w:t>erlauben</w:t>
      </w:r>
      <w:r w:rsidR="00CB422C">
        <w:rPr>
          <w:rFonts w:ascii="Arial" w:hAnsi="Arial"/>
          <w:bCs/>
          <w:sz w:val="22"/>
        </w:rPr>
        <w:t xml:space="preserve"> es, Bildungsangebote und Berufsfunktionen </w:t>
      </w:r>
      <w:r w:rsidR="005C51D5">
        <w:rPr>
          <w:rFonts w:ascii="Arial" w:hAnsi="Arial"/>
          <w:bCs/>
          <w:sz w:val="22"/>
        </w:rPr>
        <w:t>bedarfsgerecht</w:t>
      </w:r>
      <w:r w:rsidR="00CB422C">
        <w:rPr>
          <w:rFonts w:ascii="Arial" w:hAnsi="Arial"/>
          <w:bCs/>
          <w:sz w:val="22"/>
        </w:rPr>
        <w:t xml:space="preserve"> einzugrenzen</w:t>
      </w:r>
      <w:r w:rsidR="00BE3EA5">
        <w:rPr>
          <w:rFonts w:ascii="Arial" w:hAnsi="Arial"/>
          <w:bCs/>
          <w:sz w:val="22"/>
        </w:rPr>
        <w:t>, was</w:t>
      </w:r>
      <w:r w:rsidR="00CB422C">
        <w:rPr>
          <w:rFonts w:ascii="Arial" w:hAnsi="Arial"/>
          <w:bCs/>
          <w:sz w:val="22"/>
        </w:rPr>
        <w:t xml:space="preserve"> eine effiziente Recherche</w:t>
      </w:r>
      <w:r w:rsidR="00BE3EA5">
        <w:rPr>
          <w:rFonts w:ascii="Arial" w:hAnsi="Arial"/>
          <w:bCs/>
          <w:sz w:val="22"/>
        </w:rPr>
        <w:t xml:space="preserve"> ermöglicht.</w:t>
      </w:r>
      <w:r w:rsidR="00FE7F36">
        <w:rPr>
          <w:rFonts w:ascii="Arial" w:hAnsi="Arial"/>
          <w:bCs/>
          <w:sz w:val="22"/>
        </w:rPr>
        <w:t xml:space="preserve"> </w:t>
      </w:r>
      <w:r w:rsidR="00BE3EA5">
        <w:rPr>
          <w:rFonts w:ascii="Arial" w:hAnsi="Arial"/>
          <w:bCs/>
          <w:sz w:val="22"/>
        </w:rPr>
        <w:t xml:space="preserve">Die </w:t>
      </w:r>
      <w:r w:rsidR="006E3F03">
        <w:rPr>
          <w:rFonts w:ascii="Arial" w:hAnsi="Arial"/>
          <w:bCs/>
          <w:sz w:val="22"/>
        </w:rPr>
        <w:t>Suchresultate können auf einer personalisierten Seite gespeichert werden.</w:t>
      </w:r>
      <w:r w:rsidR="00D91840">
        <w:rPr>
          <w:rFonts w:ascii="Arial" w:hAnsi="Arial"/>
          <w:bCs/>
          <w:sz w:val="22"/>
        </w:rPr>
        <w:t xml:space="preserve"> </w:t>
      </w:r>
      <w:r w:rsidR="00BE3EA5" w:rsidDel="00BE3EA5">
        <w:rPr>
          <w:rFonts w:ascii="Arial" w:hAnsi="Arial"/>
          <w:bCs/>
          <w:sz w:val="22"/>
        </w:rPr>
        <w:t xml:space="preserve"> </w:t>
      </w:r>
    </w:p>
    <w:p w14:paraId="59BE9E90" w14:textId="16B4274C" w:rsidR="00811220" w:rsidRDefault="00D91840" w:rsidP="00E278DE">
      <w:pPr>
        <w:spacing w:after="160"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Für die</w:t>
      </w:r>
      <w:r w:rsidR="00A01EB4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inhaltliche Qualität garantieren 200 Fachleute der kantonalen Berufs-, Studien- und Laufbahnberatung</w:t>
      </w:r>
      <w:r w:rsidR="00FE7F36">
        <w:rPr>
          <w:rFonts w:ascii="Arial" w:hAnsi="Arial"/>
          <w:bCs/>
          <w:sz w:val="22"/>
        </w:rPr>
        <w:t>en</w:t>
      </w:r>
      <w:r>
        <w:rPr>
          <w:rFonts w:ascii="Arial" w:hAnsi="Arial"/>
          <w:bCs/>
          <w:sz w:val="22"/>
        </w:rPr>
        <w:t xml:space="preserve">. Sie halten </w:t>
      </w:r>
      <w:r w:rsidR="00FE7F36">
        <w:rPr>
          <w:rFonts w:ascii="Arial" w:hAnsi="Arial"/>
          <w:bCs/>
          <w:sz w:val="22"/>
        </w:rPr>
        <w:t>das Portal</w:t>
      </w:r>
      <w:r w:rsidR="00CA4BB5">
        <w:rPr>
          <w:rFonts w:ascii="Arial" w:hAnsi="Arial"/>
          <w:bCs/>
          <w:sz w:val="22"/>
        </w:rPr>
        <w:t xml:space="preserve">, </w:t>
      </w:r>
      <w:r w:rsidR="00FE7F36">
        <w:rPr>
          <w:rFonts w:ascii="Arial" w:hAnsi="Arial"/>
          <w:bCs/>
          <w:sz w:val="22"/>
        </w:rPr>
        <w:t>das durchgängig Deutsch, Französis</w:t>
      </w:r>
      <w:r w:rsidR="00CA4BB5">
        <w:rPr>
          <w:rFonts w:ascii="Arial" w:hAnsi="Arial"/>
          <w:bCs/>
          <w:sz w:val="22"/>
        </w:rPr>
        <w:t xml:space="preserve">ch und Italienisch geführt wird, </w:t>
      </w:r>
      <w:r>
        <w:rPr>
          <w:rFonts w:ascii="Arial" w:hAnsi="Arial"/>
          <w:bCs/>
          <w:sz w:val="22"/>
        </w:rPr>
        <w:t>mit ihrem Know-how aktuell</w:t>
      </w:r>
      <w:r w:rsidR="00FE7F36">
        <w:rPr>
          <w:rFonts w:ascii="Arial" w:hAnsi="Arial"/>
          <w:bCs/>
          <w:sz w:val="22"/>
        </w:rPr>
        <w:t xml:space="preserve">. Zusätzlich ergänzen sie es </w:t>
      </w:r>
      <w:r w:rsidR="00DF7642">
        <w:rPr>
          <w:rFonts w:ascii="Arial" w:hAnsi="Arial"/>
          <w:bCs/>
          <w:sz w:val="22"/>
        </w:rPr>
        <w:t xml:space="preserve">mit regionalen Informationen. </w:t>
      </w:r>
      <w:r>
        <w:rPr>
          <w:rFonts w:ascii="Arial" w:hAnsi="Arial"/>
          <w:bCs/>
          <w:sz w:val="22"/>
        </w:rPr>
        <w:t>berufsberatung.ch i</w:t>
      </w:r>
      <w:r w:rsidR="00EC39D3">
        <w:rPr>
          <w:rFonts w:ascii="Arial" w:hAnsi="Arial"/>
          <w:bCs/>
          <w:sz w:val="22"/>
        </w:rPr>
        <w:t>st eine Dienstleistung des SDBB (</w:t>
      </w:r>
      <w:r>
        <w:rPr>
          <w:rFonts w:ascii="Arial" w:hAnsi="Arial"/>
          <w:bCs/>
          <w:sz w:val="22"/>
        </w:rPr>
        <w:t>Schweizerische</w:t>
      </w:r>
      <w:r w:rsidR="00EC39D3">
        <w:rPr>
          <w:rFonts w:ascii="Arial" w:hAnsi="Arial"/>
          <w:bCs/>
          <w:sz w:val="22"/>
        </w:rPr>
        <w:t>s</w:t>
      </w:r>
      <w:r>
        <w:rPr>
          <w:rFonts w:ascii="Arial" w:hAnsi="Arial"/>
          <w:bCs/>
          <w:sz w:val="22"/>
        </w:rPr>
        <w:t xml:space="preserve"> Dienstleistungszentrum </w:t>
      </w:r>
      <w:r w:rsidRPr="00D91840">
        <w:rPr>
          <w:rFonts w:ascii="Arial" w:hAnsi="Arial"/>
          <w:bCs/>
          <w:sz w:val="22"/>
        </w:rPr>
        <w:t xml:space="preserve">Berufsberatung </w:t>
      </w:r>
      <w:r w:rsidRPr="00D91840">
        <w:rPr>
          <w:rFonts w:ascii="Arial" w:hAnsi="Arial"/>
          <w:sz w:val="22"/>
          <w:szCs w:val="22"/>
        </w:rPr>
        <w:t xml:space="preserve">| </w:t>
      </w:r>
      <w:r w:rsidRPr="00D91840">
        <w:rPr>
          <w:rFonts w:ascii="Arial" w:hAnsi="Arial"/>
          <w:bCs/>
          <w:sz w:val="22"/>
        </w:rPr>
        <w:t>Berufs</w:t>
      </w:r>
      <w:r>
        <w:rPr>
          <w:rFonts w:ascii="Arial" w:hAnsi="Arial"/>
          <w:bCs/>
          <w:sz w:val="22"/>
        </w:rPr>
        <w:t>-, Studien und Laufbahnberatung</w:t>
      </w:r>
      <w:r w:rsidR="00EC39D3">
        <w:rPr>
          <w:rFonts w:ascii="Arial" w:hAnsi="Arial"/>
          <w:bCs/>
          <w:sz w:val="22"/>
        </w:rPr>
        <w:t>)</w:t>
      </w:r>
      <w:r w:rsidR="00DF7642">
        <w:rPr>
          <w:rFonts w:ascii="Arial" w:hAnsi="Arial"/>
          <w:bCs/>
          <w:sz w:val="22"/>
        </w:rPr>
        <w:t>.</w:t>
      </w:r>
      <w:r>
        <w:rPr>
          <w:rFonts w:ascii="Arial" w:hAnsi="Arial"/>
          <w:bCs/>
          <w:sz w:val="22"/>
        </w:rPr>
        <w:t xml:space="preserve"> Es wird zu gleichen Teilen durch die Kantone und den Bund finanziert.</w:t>
      </w:r>
    </w:p>
    <w:p w14:paraId="00D5EB15" w14:textId="24D8CA0F" w:rsidR="00811220" w:rsidRPr="008E1CED" w:rsidRDefault="000A311F" w:rsidP="00E278DE">
      <w:pPr>
        <w:spacing w:after="160"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www.berufsberatung.ch</w:t>
      </w:r>
    </w:p>
    <w:sectPr w:rsidR="00811220" w:rsidRPr="008E1CED" w:rsidSect="00FE7F36">
      <w:pgSz w:w="11906" w:h="16838"/>
      <w:pgMar w:top="1418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55E"/>
    <w:multiLevelType w:val="hybridMultilevel"/>
    <w:tmpl w:val="963883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24B3E"/>
    <w:multiLevelType w:val="hybridMultilevel"/>
    <w:tmpl w:val="BE985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E06AF"/>
    <w:multiLevelType w:val="hybridMultilevel"/>
    <w:tmpl w:val="1C1E0698"/>
    <w:lvl w:ilvl="0" w:tplc="5502C85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1F1C8B"/>
    <w:multiLevelType w:val="hybridMultilevel"/>
    <w:tmpl w:val="55B6AC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83071D"/>
    <w:multiLevelType w:val="hybridMultilevel"/>
    <w:tmpl w:val="32A2EB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475D29"/>
    <w:multiLevelType w:val="hybridMultilevel"/>
    <w:tmpl w:val="6C1C07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862A5B"/>
    <w:multiLevelType w:val="hybridMultilevel"/>
    <w:tmpl w:val="546077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A502CE"/>
    <w:multiLevelType w:val="hybridMultilevel"/>
    <w:tmpl w:val="98683C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3A4333"/>
    <w:multiLevelType w:val="hybridMultilevel"/>
    <w:tmpl w:val="66B0C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6C2861"/>
    <w:multiLevelType w:val="hybridMultilevel"/>
    <w:tmpl w:val="94BA2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7F1E99"/>
    <w:multiLevelType w:val="hybridMultilevel"/>
    <w:tmpl w:val="22E654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657535"/>
    <w:multiLevelType w:val="hybridMultilevel"/>
    <w:tmpl w:val="7518A4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B9"/>
    <w:rsid w:val="0001341F"/>
    <w:rsid w:val="00023E24"/>
    <w:rsid w:val="00046B3B"/>
    <w:rsid w:val="0005474D"/>
    <w:rsid w:val="00062261"/>
    <w:rsid w:val="000641FB"/>
    <w:rsid w:val="00065A66"/>
    <w:rsid w:val="00074A3B"/>
    <w:rsid w:val="0008104D"/>
    <w:rsid w:val="000831F4"/>
    <w:rsid w:val="0009795D"/>
    <w:rsid w:val="000A311F"/>
    <w:rsid w:val="000A53E2"/>
    <w:rsid w:val="000B5021"/>
    <w:rsid w:val="000B74F1"/>
    <w:rsid w:val="000C10B0"/>
    <w:rsid w:val="000C4472"/>
    <w:rsid w:val="000C5F43"/>
    <w:rsid w:val="000C7D63"/>
    <w:rsid w:val="000D59F0"/>
    <w:rsid w:val="000E67B1"/>
    <w:rsid w:val="000F517D"/>
    <w:rsid w:val="0010443C"/>
    <w:rsid w:val="0010635F"/>
    <w:rsid w:val="0011432A"/>
    <w:rsid w:val="00124DC0"/>
    <w:rsid w:val="00132E3F"/>
    <w:rsid w:val="00135F38"/>
    <w:rsid w:val="00152559"/>
    <w:rsid w:val="00162F04"/>
    <w:rsid w:val="00163CCD"/>
    <w:rsid w:val="001641B3"/>
    <w:rsid w:val="001701E4"/>
    <w:rsid w:val="00182763"/>
    <w:rsid w:val="00182B54"/>
    <w:rsid w:val="001A066D"/>
    <w:rsid w:val="001A1545"/>
    <w:rsid w:val="001B025E"/>
    <w:rsid w:val="001B22EB"/>
    <w:rsid w:val="001B2C1D"/>
    <w:rsid w:val="001C6622"/>
    <w:rsid w:val="001D0A55"/>
    <w:rsid w:val="001D18D8"/>
    <w:rsid w:val="001D1C42"/>
    <w:rsid w:val="001E159B"/>
    <w:rsid w:val="001E425A"/>
    <w:rsid w:val="001F560C"/>
    <w:rsid w:val="001F63F0"/>
    <w:rsid w:val="00203965"/>
    <w:rsid w:val="00207E49"/>
    <w:rsid w:val="00216010"/>
    <w:rsid w:val="0021766F"/>
    <w:rsid w:val="00252D54"/>
    <w:rsid w:val="002547F4"/>
    <w:rsid w:val="0025622B"/>
    <w:rsid w:val="00261DA0"/>
    <w:rsid w:val="002640F5"/>
    <w:rsid w:val="0026569F"/>
    <w:rsid w:val="002812A0"/>
    <w:rsid w:val="002861FC"/>
    <w:rsid w:val="002A4BA7"/>
    <w:rsid w:val="002A5B67"/>
    <w:rsid w:val="002C29AA"/>
    <w:rsid w:val="002D0E33"/>
    <w:rsid w:val="002D5E0D"/>
    <w:rsid w:val="002E583F"/>
    <w:rsid w:val="002E7F22"/>
    <w:rsid w:val="00311669"/>
    <w:rsid w:val="00313B2B"/>
    <w:rsid w:val="00325CF2"/>
    <w:rsid w:val="0033286E"/>
    <w:rsid w:val="00333705"/>
    <w:rsid w:val="003438CE"/>
    <w:rsid w:val="00371B6E"/>
    <w:rsid w:val="003937E6"/>
    <w:rsid w:val="003B01DD"/>
    <w:rsid w:val="003B13E4"/>
    <w:rsid w:val="003B5062"/>
    <w:rsid w:val="003C5660"/>
    <w:rsid w:val="003C5BBC"/>
    <w:rsid w:val="003C6CEB"/>
    <w:rsid w:val="003D602F"/>
    <w:rsid w:val="003E0647"/>
    <w:rsid w:val="00413D4A"/>
    <w:rsid w:val="004203C4"/>
    <w:rsid w:val="00421680"/>
    <w:rsid w:val="00425793"/>
    <w:rsid w:val="00436757"/>
    <w:rsid w:val="00451D2A"/>
    <w:rsid w:val="00452DC0"/>
    <w:rsid w:val="00454A24"/>
    <w:rsid w:val="00473692"/>
    <w:rsid w:val="00494088"/>
    <w:rsid w:val="00494559"/>
    <w:rsid w:val="00497593"/>
    <w:rsid w:val="004977EA"/>
    <w:rsid w:val="004A6484"/>
    <w:rsid w:val="004A7F69"/>
    <w:rsid w:val="004C516E"/>
    <w:rsid w:val="004C788E"/>
    <w:rsid w:val="004E154D"/>
    <w:rsid w:val="004F0502"/>
    <w:rsid w:val="004F1DB8"/>
    <w:rsid w:val="005011D8"/>
    <w:rsid w:val="00522123"/>
    <w:rsid w:val="00540F2B"/>
    <w:rsid w:val="00546A95"/>
    <w:rsid w:val="005570F3"/>
    <w:rsid w:val="0056775E"/>
    <w:rsid w:val="00577C3E"/>
    <w:rsid w:val="00581F74"/>
    <w:rsid w:val="00583D24"/>
    <w:rsid w:val="0059740D"/>
    <w:rsid w:val="005A716D"/>
    <w:rsid w:val="005B13D9"/>
    <w:rsid w:val="005B7E58"/>
    <w:rsid w:val="005C0580"/>
    <w:rsid w:val="005C3A06"/>
    <w:rsid w:val="005C48EF"/>
    <w:rsid w:val="005C4E1B"/>
    <w:rsid w:val="005C51D5"/>
    <w:rsid w:val="005D2C64"/>
    <w:rsid w:val="005E0A94"/>
    <w:rsid w:val="005E39FB"/>
    <w:rsid w:val="005E60CD"/>
    <w:rsid w:val="006055CF"/>
    <w:rsid w:val="00605E79"/>
    <w:rsid w:val="00605EC7"/>
    <w:rsid w:val="0061350A"/>
    <w:rsid w:val="00625A9E"/>
    <w:rsid w:val="00625D35"/>
    <w:rsid w:val="006416AF"/>
    <w:rsid w:val="006501B9"/>
    <w:rsid w:val="0065534E"/>
    <w:rsid w:val="00677CBB"/>
    <w:rsid w:val="00684467"/>
    <w:rsid w:val="0068720E"/>
    <w:rsid w:val="00687D5D"/>
    <w:rsid w:val="006A0486"/>
    <w:rsid w:val="006A084B"/>
    <w:rsid w:val="006B0232"/>
    <w:rsid w:val="006D503F"/>
    <w:rsid w:val="006E0197"/>
    <w:rsid w:val="006E3F03"/>
    <w:rsid w:val="006E7735"/>
    <w:rsid w:val="006F6E1E"/>
    <w:rsid w:val="00700D6D"/>
    <w:rsid w:val="007063BF"/>
    <w:rsid w:val="00713A92"/>
    <w:rsid w:val="007178AC"/>
    <w:rsid w:val="007318D2"/>
    <w:rsid w:val="0073413F"/>
    <w:rsid w:val="00742C56"/>
    <w:rsid w:val="00747245"/>
    <w:rsid w:val="007512D5"/>
    <w:rsid w:val="007573B2"/>
    <w:rsid w:val="00766E5A"/>
    <w:rsid w:val="00776490"/>
    <w:rsid w:val="007801A9"/>
    <w:rsid w:val="00783A80"/>
    <w:rsid w:val="00783EFA"/>
    <w:rsid w:val="00784C93"/>
    <w:rsid w:val="0079121B"/>
    <w:rsid w:val="007913AA"/>
    <w:rsid w:val="0079598B"/>
    <w:rsid w:val="007A748D"/>
    <w:rsid w:val="007B6C74"/>
    <w:rsid w:val="007C6574"/>
    <w:rsid w:val="007C7C40"/>
    <w:rsid w:val="007E096E"/>
    <w:rsid w:val="007F2843"/>
    <w:rsid w:val="007F2FCA"/>
    <w:rsid w:val="00805C09"/>
    <w:rsid w:val="00811220"/>
    <w:rsid w:val="008246A1"/>
    <w:rsid w:val="00830CEF"/>
    <w:rsid w:val="00843007"/>
    <w:rsid w:val="008616CB"/>
    <w:rsid w:val="00873FB9"/>
    <w:rsid w:val="00875F64"/>
    <w:rsid w:val="00875FAE"/>
    <w:rsid w:val="008852B4"/>
    <w:rsid w:val="00896D63"/>
    <w:rsid w:val="008A7B7F"/>
    <w:rsid w:val="008B5C7D"/>
    <w:rsid w:val="008B6649"/>
    <w:rsid w:val="008E1CED"/>
    <w:rsid w:val="008E241D"/>
    <w:rsid w:val="008E7FF9"/>
    <w:rsid w:val="009142A6"/>
    <w:rsid w:val="009153AA"/>
    <w:rsid w:val="00931CC6"/>
    <w:rsid w:val="00933093"/>
    <w:rsid w:val="0096791C"/>
    <w:rsid w:val="00970FCF"/>
    <w:rsid w:val="00975522"/>
    <w:rsid w:val="009865F6"/>
    <w:rsid w:val="00995F50"/>
    <w:rsid w:val="009961D7"/>
    <w:rsid w:val="009B16DA"/>
    <w:rsid w:val="009B32D3"/>
    <w:rsid w:val="009B69A3"/>
    <w:rsid w:val="009C0B0A"/>
    <w:rsid w:val="009C22B2"/>
    <w:rsid w:val="009C347B"/>
    <w:rsid w:val="009C54E0"/>
    <w:rsid w:val="009D58CF"/>
    <w:rsid w:val="009E095F"/>
    <w:rsid w:val="009E5426"/>
    <w:rsid w:val="009F2929"/>
    <w:rsid w:val="009F4526"/>
    <w:rsid w:val="009F6C3A"/>
    <w:rsid w:val="00A01EB4"/>
    <w:rsid w:val="00A05BDD"/>
    <w:rsid w:val="00A27AD1"/>
    <w:rsid w:val="00A30501"/>
    <w:rsid w:val="00A32C3E"/>
    <w:rsid w:val="00A33457"/>
    <w:rsid w:val="00A35E40"/>
    <w:rsid w:val="00A36DBF"/>
    <w:rsid w:val="00A41215"/>
    <w:rsid w:val="00A41F6F"/>
    <w:rsid w:val="00A506E0"/>
    <w:rsid w:val="00A53492"/>
    <w:rsid w:val="00A53C77"/>
    <w:rsid w:val="00A5495B"/>
    <w:rsid w:val="00A60D83"/>
    <w:rsid w:val="00A621C0"/>
    <w:rsid w:val="00A62B3F"/>
    <w:rsid w:val="00A630F2"/>
    <w:rsid w:val="00A719FD"/>
    <w:rsid w:val="00A768E4"/>
    <w:rsid w:val="00A8407D"/>
    <w:rsid w:val="00A914DC"/>
    <w:rsid w:val="00A9557F"/>
    <w:rsid w:val="00AA0122"/>
    <w:rsid w:val="00AA2CA3"/>
    <w:rsid w:val="00AA4B8B"/>
    <w:rsid w:val="00AA530F"/>
    <w:rsid w:val="00B0481F"/>
    <w:rsid w:val="00B13BED"/>
    <w:rsid w:val="00B15FF8"/>
    <w:rsid w:val="00B54CBF"/>
    <w:rsid w:val="00B56DD6"/>
    <w:rsid w:val="00B6121B"/>
    <w:rsid w:val="00B67020"/>
    <w:rsid w:val="00B740ED"/>
    <w:rsid w:val="00B82962"/>
    <w:rsid w:val="00BA14B6"/>
    <w:rsid w:val="00BD5A33"/>
    <w:rsid w:val="00BE302B"/>
    <w:rsid w:val="00BE3EA5"/>
    <w:rsid w:val="00BE5269"/>
    <w:rsid w:val="00BF4FEF"/>
    <w:rsid w:val="00BF50A4"/>
    <w:rsid w:val="00C02C7D"/>
    <w:rsid w:val="00C105AE"/>
    <w:rsid w:val="00C35269"/>
    <w:rsid w:val="00C50B5D"/>
    <w:rsid w:val="00C64BC6"/>
    <w:rsid w:val="00C73F42"/>
    <w:rsid w:val="00C75A5F"/>
    <w:rsid w:val="00C8104B"/>
    <w:rsid w:val="00C82204"/>
    <w:rsid w:val="00C830D6"/>
    <w:rsid w:val="00C90A22"/>
    <w:rsid w:val="00CA44EB"/>
    <w:rsid w:val="00CA4BB5"/>
    <w:rsid w:val="00CB0978"/>
    <w:rsid w:val="00CB181C"/>
    <w:rsid w:val="00CB3532"/>
    <w:rsid w:val="00CB422C"/>
    <w:rsid w:val="00CC1EA7"/>
    <w:rsid w:val="00CC4B11"/>
    <w:rsid w:val="00CD0B03"/>
    <w:rsid w:val="00CD2CB9"/>
    <w:rsid w:val="00D03557"/>
    <w:rsid w:val="00D04552"/>
    <w:rsid w:val="00D0744C"/>
    <w:rsid w:val="00D1560D"/>
    <w:rsid w:val="00D15A91"/>
    <w:rsid w:val="00D2356B"/>
    <w:rsid w:val="00D346DB"/>
    <w:rsid w:val="00D348B4"/>
    <w:rsid w:val="00D43CE4"/>
    <w:rsid w:val="00D51577"/>
    <w:rsid w:val="00D5488F"/>
    <w:rsid w:val="00D5719B"/>
    <w:rsid w:val="00D60D92"/>
    <w:rsid w:val="00D75F4A"/>
    <w:rsid w:val="00D809B0"/>
    <w:rsid w:val="00D86E8B"/>
    <w:rsid w:val="00D90AA5"/>
    <w:rsid w:val="00D91840"/>
    <w:rsid w:val="00DC32A5"/>
    <w:rsid w:val="00DC4B7B"/>
    <w:rsid w:val="00DC73AB"/>
    <w:rsid w:val="00DD1432"/>
    <w:rsid w:val="00DF05EC"/>
    <w:rsid w:val="00DF1746"/>
    <w:rsid w:val="00DF1A83"/>
    <w:rsid w:val="00DF72B7"/>
    <w:rsid w:val="00DF7642"/>
    <w:rsid w:val="00E1639A"/>
    <w:rsid w:val="00E16F99"/>
    <w:rsid w:val="00E24CA1"/>
    <w:rsid w:val="00E256F0"/>
    <w:rsid w:val="00E278DE"/>
    <w:rsid w:val="00E32331"/>
    <w:rsid w:val="00E3453B"/>
    <w:rsid w:val="00E3751D"/>
    <w:rsid w:val="00E4249B"/>
    <w:rsid w:val="00E545EA"/>
    <w:rsid w:val="00E636AA"/>
    <w:rsid w:val="00E63B2C"/>
    <w:rsid w:val="00E64E42"/>
    <w:rsid w:val="00E756EA"/>
    <w:rsid w:val="00E81896"/>
    <w:rsid w:val="00E8364B"/>
    <w:rsid w:val="00E96484"/>
    <w:rsid w:val="00EA6192"/>
    <w:rsid w:val="00EB1AFF"/>
    <w:rsid w:val="00EB1ED4"/>
    <w:rsid w:val="00EB25A9"/>
    <w:rsid w:val="00EB4C74"/>
    <w:rsid w:val="00EC046E"/>
    <w:rsid w:val="00EC39D3"/>
    <w:rsid w:val="00EC5E87"/>
    <w:rsid w:val="00ED60C1"/>
    <w:rsid w:val="00EF0549"/>
    <w:rsid w:val="00EF675C"/>
    <w:rsid w:val="00F03CB7"/>
    <w:rsid w:val="00F16848"/>
    <w:rsid w:val="00F22900"/>
    <w:rsid w:val="00F5169D"/>
    <w:rsid w:val="00F651DE"/>
    <w:rsid w:val="00F674AF"/>
    <w:rsid w:val="00F80938"/>
    <w:rsid w:val="00F8461E"/>
    <w:rsid w:val="00F97193"/>
    <w:rsid w:val="00FA57A8"/>
    <w:rsid w:val="00FB6005"/>
    <w:rsid w:val="00FC078E"/>
    <w:rsid w:val="00FC0E7D"/>
    <w:rsid w:val="00FD24AE"/>
    <w:rsid w:val="00FD6003"/>
    <w:rsid w:val="00FE7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1AB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F7A"/>
    <w:pPr>
      <w:spacing w:after="200"/>
    </w:pPr>
    <w:rPr>
      <w:sz w:val="24"/>
      <w:lang w:val="de-CH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81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891F7A"/>
  </w:style>
  <w:style w:type="paragraph" w:customStyle="1" w:styleId="Texte">
    <w:name w:val="Texte"/>
    <w:basedOn w:val="Standard"/>
    <w:autoRedefine/>
    <w:rsid w:val="000547E2"/>
    <w:pPr>
      <w:spacing w:before="200" w:line="360" w:lineRule="auto"/>
    </w:pPr>
    <w:rPr>
      <w:rFonts w:ascii="Arial" w:hAnsi="Arial"/>
      <w:sz w:val="22"/>
    </w:rPr>
  </w:style>
  <w:style w:type="character" w:styleId="Link">
    <w:name w:val="Hyperlink"/>
    <w:uiPriority w:val="99"/>
    <w:rsid w:val="00E13208"/>
    <w:rPr>
      <w:color w:val="0000FF"/>
      <w:u w:val="single"/>
    </w:rPr>
  </w:style>
  <w:style w:type="paragraph" w:customStyle="1" w:styleId="Default">
    <w:name w:val="Default"/>
    <w:rsid w:val="00C50B5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50B5D"/>
    <w:pPr>
      <w:spacing w:line="16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EA6192"/>
    <w:pPr>
      <w:ind w:left="720"/>
      <w:contextualSpacing/>
    </w:pPr>
  </w:style>
  <w:style w:type="paragraph" w:customStyle="1" w:styleId="Lead">
    <w:name w:val="Lead"/>
    <w:basedOn w:val="Standard"/>
    <w:uiPriority w:val="3"/>
    <w:qFormat/>
    <w:rsid w:val="0008104D"/>
    <w:pPr>
      <w:spacing w:after="240"/>
    </w:pPr>
    <w:rPr>
      <w:rFonts w:ascii="Arial" w:eastAsiaTheme="minorHAnsi" w:hAnsi="Arial" w:cstheme="minorBidi"/>
      <w:b/>
      <w:sz w:val="22"/>
      <w:szCs w:val="22"/>
    </w:rPr>
  </w:style>
  <w:style w:type="paragraph" w:customStyle="1" w:styleId="TitelMMEL">
    <w:name w:val="Titel MM/EL"/>
    <w:basedOn w:val="berschrift1"/>
    <w:uiPriority w:val="1"/>
    <w:qFormat/>
    <w:rsid w:val="0008104D"/>
    <w:pPr>
      <w:spacing w:before="0" w:after="240" w:line="280" w:lineRule="atLeast"/>
    </w:pPr>
    <w:rPr>
      <w:color w:val="auto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810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B25A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B25A9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B25A9"/>
    <w:rPr>
      <w:sz w:val="24"/>
      <w:szCs w:val="24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B25A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B25A9"/>
    <w:rPr>
      <w:b/>
      <w:bCs/>
      <w:sz w:val="24"/>
      <w:szCs w:val="24"/>
      <w:lang w:val="de-CH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B25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25A9"/>
    <w:rPr>
      <w:rFonts w:ascii="Lucida Grande" w:hAnsi="Lucida Grande" w:cs="Lucida Grande"/>
      <w:sz w:val="18"/>
      <w:szCs w:val="18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F7A"/>
    <w:pPr>
      <w:spacing w:after="200"/>
    </w:pPr>
    <w:rPr>
      <w:sz w:val="24"/>
      <w:lang w:val="de-CH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81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891F7A"/>
  </w:style>
  <w:style w:type="paragraph" w:customStyle="1" w:styleId="Texte">
    <w:name w:val="Texte"/>
    <w:basedOn w:val="Standard"/>
    <w:autoRedefine/>
    <w:rsid w:val="000547E2"/>
    <w:pPr>
      <w:spacing w:before="200" w:line="360" w:lineRule="auto"/>
    </w:pPr>
    <w:rPr>
      <w:rFonts w:ascii="Arial" w:hAnsi="Arial"/>
      <w:sz w:val="22"/>
    </w:rPr>
  </w:style>
  <w:style w:type="character" w:styleId="Link">
    <w:name w:val="Hyperlink"/>
    <w:uiPriority w:val="99"/>
    <w:rsid w:val="00E13208"/>
    <w:rPr>
      <w:color w:val="0000FF"/>
      <w:u w:val="single"/>
    </w:rPr>
  </w:style>
  <w:style w:type="paragraph" w:customStyle="1" w:styleId="Default">
    <w:name w:val="Default"/>
    <w:rsid w:val="00C50B5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50B5D"/>
    <w:pPr>
      <w:spacing w:line="16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EA6192"/>
    <w:pPr>
      <w:ind w:left="720"/>
      <w:contextualSpacing/>
    </w:pPr>
  </w:style>
  <w:style w:type="paragraph" w:customStyle="1" w:styleId="Lead">
    <w:name w:val="Lead"/>
    <w:basedOn w:val="Standard"/>
    <w:uiPriority w:val="3"/>
    <w:qFormat/>
    <w:rsid w:val="0008104D"/>
    <w:pPr>
      <w:spacing w:after="240"/>
    </w:pPr>
    <w:rPr>
      <w:rFonts w:ascii="Arial" w:eastAsiaTheme="minorHAnsi" w:hAnsi="Arial" w:cstheme="minorBidi"/>
      <w:b/>
      <w:sz w:val="22"/>
      <w:szCs w:val="22"/>
    </w:rPr>
  </w:style>
  <w:style w:type="paragraph" w:customStyle="1" w:styleId="TitelMMEL">
    <w:name w:val="Titel MM/EL"/>
    <w:basedOn w:val="berschrift1"/>
    <w:uiPriority w:val="1"/>
    <w:qFormat/>
    <w:rsid w:val="0008104D"/>
    <w:pPr>
      <w:spacing w:before="0" w:after="240" w:line="280" w:lineRule="atLeast"/>
    </w:pPr>
    <w:rPr>
      <w:color w:val="auto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810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B25A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B25A9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B25A9"/>
    <w:rPr>
      <w:sz w:val="24"/>
      <w:szCs w:val="24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B25A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B25A9"/>
    <w:rPr>
      <w:b/>
      <w:bCs/>
      <w:sz w:val="24"/>
      <w:szCs w:val="24"/>
      <w:lang w:val="de-CH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B25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25A9"/>
    <w:rPr>
      <w:rFonts w:ascii="Lucida Grande" w:hAnsi="Lucida Grande" w:cs="Lucida Grande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komma pr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Marti</dc:creator>
  <cp:lastModifiedBy>Rolf Marti</cp:lastModifiedBy>
  <cp:revision>2</cp:revision>
  <cp:lastPrinted>2016-07-21T10:29:00Z</cp:lastPrinted>
  <dcterms:created xsi:type="dcterms:W3CDTF">2016-08-10T10:16:00Z</dcterms:created>
  <dcterms:modified xsi:type="dcterms:W3CDTF">2016-08-10T10:16:00Z</dcterms:modified>
</cp:coreProperties>
</file>